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BDA19D6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62DF1" w:rsidRPr="00562DF1">
        <w:rPr>
          <w:rFonts w:ascii="Book Antiqua" w:hAnsi="Book Antiqua" w:cs="Arial"/>
          <w:b/>
          <w:sz w:val="22"/>
          <w:szCs w:val="22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52235389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62DF1" w:rsidRPr="00562DF1">
        <w:rPr>
          <w:rFonts w:ascii="Book Antiqua" w:hAnsi="Book Antiqua" w:cs="Arial"/>
          <w:b/>
          <w:sz w:val="22"/>
          <w:szCs w:val="22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482DFD9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62DF1" w:rsidRPr="00562DF1">
        <w:rPr>
          <w:rFonts w:ascii="Book Antiqua" w:hAnsi="Book Antiqua" w:cs="Arial"/>
          <w:b/>
          <w:sz w:val="22"/>
          <w:szCs w:val="22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5116F" w14:textId="77777777" w:rsidR="00CC32CC" w:rsidRDefault="00CC3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99153" w14:textId="77777777" w:rsidR="00CC32CC" w:rsidRDefault="00CC3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9AF30" w14:textId="77777777" w:rsidR="00CC32CC" w:rsidRDefault="00CC3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4B76C63A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AF3FFA" w:rsidRPr="00AF3FFA">
      <w:rPr>
        <w:rFonts w:ascii="Book Antiqua" w:hAnsi="Book Antiqua" w:cs="Arial"/>
        <w:b/>
        <w:bCs/>
        <w:sz w:val="20"/>
      </w:rPr>
      <w:t>CC/NT/W-TW/DOM/A06/24/1201</w:t>
    </w:r>
    <w:r w:rsidR="00562DF1">
      <w:rPr>
        <w:rFonts w:ascii="Book Antiqua" w:hAnsi="Book Antiqua" w:cs="Arial"/>
        <w:b/>
        <w:bCs/>
        <w:sz w:val="20"/>
      </w:rPr>
      <w:t>5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89CE2" w14:textId="77777777" w:rsidR="00CC32CC" w:rsidRDefault="00CC3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89</cp:revision>
  <cp:lastPrinted>2020-08-04T06:38:00Z</cp:lastPrinted>
  <dcterms:created xsi:type="dcterms:W3CDTF">2018-04-13T07:39:00Z</dcterms:created>
  <dcterms:modified xsi:type="dcterms:W3CDTF">2024-08-29T14:15:00Z</dcterms:modified>
  <cp:contentStatus/>
</cp:coreProperties>
</file>